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67630" w14:textId="1533D584" w:rsidR="00F26501" w:rsidRPr="00F26501" w:rsidRDefault="00F26501" w:rsidP="00F26501">
      <w:pPr>
        <w:keepNext/>
        <w:pageBreakBefore/>
        <w:shd w:val="clear" w:color="auto" w:fill="C6D9F1"/>
        <w:spacing w:before="120" w:after="240" w:line="240" w:lineRule="auto"/>
        <w:jc w:val="center"/>
        <w:outlineLvl w:val="1"/>
        <w:rPr>
          <w:rFonts w:ascii="Times New Roman" w:eastAsia="Times New Roman" w:hAnsi="Times New Roman" w:cs="Times New Roman"/>
          <w:sz w:val="24"/>
          <w:szCs w:val="24"/>
          <w:lang w:val="en-US"/>
        </w:rPr>
      </w:pPr>
      <w:r w:rsidRPr="00F26501">
        <w:rPr>
          <w:rFonts w:ascii="Times New Roman" w:eastAsia="Times New Roman" w:hAnsi="Times New Roman" w:cs="Times New Roman"/>
          <w:b/>
          <w:bCs/>
          <w:i/>
          <w:iCs/>
          <w:sz w:val="24"/>
          <w:szCs w:val="24"/>
          <w:lang w:val="en-US"/>
        </w:rPr>
        <w:t xml:space="preserve">FORM </w:t>
      </w:r>
      <w:r>
        <w:rPr>
          <w:rFonts w:ascii="Times New Roman" w:eastAsia="Times New Roman" w:hAnsi="Times New Roman" w:cs="Times New Roman"/>
          <w:b/>
          <w:bCs/>
          <w:i/>
          <w:iCs/>
          <w:sz w:val="24"/>
          <w:szCs w:val="24"/>
          <w:lang w:val="en-US"/>
        </w:rPr>
        <w:t>OF DISPUTE ADJUDICATION BOARD AGREEMENT</w:t>
      </w:r>
    </w:p>
    <w:p w14:paraId="7341E4E6" w14:textId="06CE1E07" w:rsidR="00F26501" w:rsidRDefault="00F26501" w:rsidP="00A8514C">
      <w:pPr>
        <w:spacing w:after="0" w:line="240" w:lineRule="auto"/>
        <w:rPr>
          <w:rFonts w:ascii="Arial" w:eastAsia="Times New Roman" w:hAnsi="Arial" w:cs="Times New Roman"/>
          <w:sz w:val="24"/>
          <w:lang w:eastAsia="sr-Latn-CS"/>
        </w:rPr>
      </w:pPr>
    </w:p>
    <w:p w14:paraId="5AB79C4B" w14:textId="2C91DFC2" w:rsidR="00A8514C" w:rsidRPr="00A8514C" w:rsidRDefault="00A8514C" w:rsidP="00A8514C">
      <w:pPr>
        <w:spacing w:after="0" w:line="240" w:lineRule="auto"/>
        <w:rPr>
          <w:rFonts w:ascii="Arial" w:eastAsia="Times New Roman" w:hAnsi="Arial" w:cs="Times New Roman"/>
          <w:i/>
          <w:lang w:eastAsia="sr-Latn-CS"/>
        </w:rPr>
      </w:pPr>
      <w:r w:rsidRPr="00A8514C">
        <w:rPr>
          <w:rFonts w:ascii="Arial" w:eastAsia="Times New Roman" w:hAnsi="Arial" w:cs="Times New Roman"/>
          <w:sz w:val="24"/>
          <w:lang w:eastAsia="sr-Latn-CS"/>
        </w:rPr>
        <w:br/>
        <w:t>[</w:t>
      </w:r>
      <w:r w:rsidRPr="00A8514C">
        <w:rPr>
          <w:rFonts w:ascii="Arial" w:eastAsia="Times New Roman" w:hAnsi="Arial" w:cs="Times New Roman"/>
          <w:lang w:eastAsia="sr-Latn-CS"/>
        </w:rPr>
        <w:t>for each member of a DAB]</w:t>
      </w:r>
    </w:p>
    <w:p w14:paraId="50F3D5AB" w14:textId="77777777" w:rsidR="00A8514C" w:rsidRPr="00A8514C" w:rsidRDefault="00A8514C" w:rsidP="00A8514C">
      <w:pPr>
        <w:tabs>
          <w:tab w:val="left" w:pos="1045"/>
          <w:tab w:val="right" w:pos="9521"/>
        </w:tabs>
        <w:spacing w:after="60" w:line="240" w:lineRule="auto"/>
        <w:ind w:left="3420" w:hanging="3420"/>
        <w:jc w:val="both"/>
        <w:rPr>
          <w:rFonts w:ascii="Arial" w:eastAsia="Times New Roman" w:hAnsi="Arial" w:cs="Arial"/>
          <w:b/>
        </w:rPr>
      </w:pPr>
    </w:p>
    <w:p w14:paraId="61560125" w14:textId="09A21523" w:rsidR="002029F6" w:rsidRPr="002029F6" w:rsidRDefault="00A8514C" w:rsidP="002029F6">
      <w:pPr>
        <w:tabs>
          <w:tab w:val="left" w:pos="1045"/>
          <w:tab w:val="right" w:pos="9072"/>
          <w:tab w:val="right" w:pos="9521"/>
        </w:tabs>
        <w:spacing w:after="60" w:line="240" w:lineRule="auto"/>
        <w:ind w:left="3330" w:hanging="3330"/>
        <w:jc w:val="both"/>
        <w:rPr>
          <w:rFonts w:ascii="Arial" w:eastAsia="Times New Roman" w:hAnsi="Arial" w:cs="Arial"/>
        </w:rPr>
      </w:pPr>
      <w:r w:rsidRPr="00A8514C">
        <w:rPr>
          <w:rFonts w:ascii="Arial" w:eastAsia="Times New Roman" w:hAnsi="Arial" w:cs="Arial"/>
          <w:b/>
        </w:rPr>
        <w:t xml:space="preserve">Name and details of Contract: </w:t>
      </w:r>
      <w:r w:rsidR="002029F6" w:rsidRPr="002029F6">
        <w:rPr>
          <w:rFonts w:ascii="Arial" w:eastAsia="Times New Roman" w:hAnsi="Arial" w:cs="Arial"/>
        </w:rPr>
        <w:t xml:space="preserve">Execution of works on the construction of the new </w:t>
      </w:r>
      <w:r w:rsidR="009617E3">
        <w:rPr>
          <w:rFonts w:ascii="Arial" w:eastAsia="Times New Roman" w:hAnsi="Arial" w:cs="Arial"/>
        </w:rPr>
        <w:t>U</w:t>
      </w:r>
      <w:r w:rsidR="002029F6" w:rsidRPr="002029F6">
        <w:rPr>
          <w:rFonts w:ascii="Arial" w:eastAsia="Times New Roman" w:hAnsi="Arial" w:cs="Arial"/>
        </w:rPr>
        <w:t xml:space="preserve">niversity children's hospital </w:t>
      </w:r>
      <w:proofErr w:type="spellStart"/>
      <w:r w:rsidR="002029F6" w:rsidRPr="002029F6">
        <w:rPr>
          <w:rFonts w:ascii="Arial" w:eastAsia="Times New Roman" w:hAnsi="Arial" w:cs="Arial"/>
        </w:rPr>
        <w:t>Tiršova</w:t>
      </w:r>
      <w:proofErr w:type="spellEnd"/>
      <w:r w:rsidR="002029F6" w:rsidRPr="002029F6">
        <w:rPr>
          <w:rFonts w:ascii="Arial" w:eastAsia="Times New Roman" w:hAnsi="Arial" w:cs="Arial"/>
        </w:rPr>
        <w:t xml:space="preserve"> 2 in Belgrade</w:t>
      </w:r>
    </w:p>
    <w:p w14:paraId="3B76D503" w14:textId="77777777" w:rsidR="002029F6" w:rsidRPr="002029F6" w:rsidRDefault="002029F6" w:rsidP="002029F6">
      <w:pPr>
        <w:tabs>
          <w:tab w:val="left" w:pos="1045"/>
          <w:tab w:val="right" w:pos="9072"/>
          <w:tab w:val="right" w:pos="9521"/>
        </w:tabs>
        <w:spacing w:after="60" w:line="240" w:lineRule="auto"/>
        <w:ind w:left="3330" w:hanging="3330"/>
        <w:jc w:val="both"/>
        <w:rPr>
          <w:rFonts w:ascii="Arial" w:eastAsia="Times New Roman" w:hAnsi="Arial" w:cs="Arial"/>
        </w:rPr>
      </w:pPr>
    </w:p>
    <w:p w14:paraId="2BE08C09" w14:textId="58D6B57F" w:rsidR="00A8514C" w:rsidRPr="00A8514C" w:rsidRDefault="00A8514C" w:rsidP="002029F6">
      <w:pPr>
        <w:tabs>
          <w:tab w:val="left" w:pos="1045"/>
          <w:tab w:val="right" w:pos="9072"/>
          <w:tab w:val="right" w:pos="9521"/>
        </w:tabs>
        <w:spacing w:after="60" w:line="240" w:lineRule="auto"/>
        <w:ind w:left="3330" w:hanging="3330"/>
        <w:jc w:val="both"/>
        <w:rPr>
          <w:rFonts w:ascii="Arial" w:eastAsia="Times New Roman" w:hAnsi="Arial" w:cs="Arial"/>
        </w:rPr>
      </w:pPr>
    </w:p>
    <w:p w14:paraId="6068ED50" w14:textId="77777777" w:rsidR="00A8514C" w:rsidRPr="00A8514C" w:rsidRDefault="00A8514C" w:rsidP="00A8514C">
      <w:pPr>
        <w:tabs>
          <w:tab w:val="left" w:pos="1045"/>
          <w:tab w:val="right" w:pos="9521"/>
        </w:tabs>
        <w:spacing w:after="60" w:line="240" w:lineRule="auto"/>
        <w:ind w:left="3420" w:hanging="3420"/>
        <w:jc w:val="both"/>
        <w:rPr>
          <w:rFonts w:ascii="TheSansCorrespondence" w:eastAsia="Times New Roman" w:hAnsi="TheSansCorrespondence" w:cs="Times New Roman"/>
        </w:rPr>
      </w:pPr>
      <w:r w:rsidRPr="00A8514C">
        <w:rPr>
          <w:rFonts w:ascii="TheSansCorrespondence" w:eastAsia="Times New Roman" w:hAnsi="TheSansCorrespondence" w:cs="Times New Roman"/>
        </w:rPr>
        <w:tab/>
      </w:r>
    </w:p>
    <w:p w14:paraId="3465112C" w14:textId="6D92006C" w:rsidR="00A8514C" w:rsidRPr="00A8514C" w:rsidRDefault="00A8514C" w:rsidP="00A8514C">
      <w:pPr>
        <w:spacing w:after="0" w:line="240" w:lineRule="auto"/>
        <w:ind w:left="3420" w:hanging="3420"/>
        <w:rPr>
          <w:rFonts w:ascii="Arial" w:eastAsia="Times New Roman" w:hAnsi="Arial" w:cs="Times New Roman"/>
          <w:lang w:eastAsia="sr-Latn-CS"/>
        </w:rPr>
      </w:pPr>
      <w:r w:rsidRPr="00A8514C">
        <w:rPr>
          <w:rFonts w:ascii="Arial" w:eastAsia="Times New Roman" w:hAnsi="Arial" w:cs="Times New Roman"/>
          <w:b/>
          <w:lang w:eastAsia="sr-Latn-CS"/>
        </w:rPr>
        <w:t>Name and address of Employer:</w:t>
      </w:r>
      <w:r w:rsidRPr="00A8514C">
        <w:rPr>
          <w:rFonts w:ascii="Arial" w:eastAsia="Times New Roman" w:hAnsi="Arial" w:cs="Times New Roman"/>
          <w:lang w:eastAsia="sr-Latn-CS"/>
        </w:rPr>
        <w:t xml:space="preserve"> </w:t>
      </w:r>
      <w:r w:rsidR="009617E3">
        <w:rPr>
          <w:rFonts w:ascii="Arial" w:eastAsia="Times New Roman" w:hAnsi="Arial" w:cs="Times New Roman"/>
          <w:lang w:eastAsia="sr-Latn-CS"/>
        </w:rPr>
        <w:t>Ministry for Public Investment</w:t>
      </w:r>
      <w:r w:rsidRPr="00A8514C">
        <w:rPr>
          <w:rFonts w:ascii="Arial" w:eastAsia="Times New Roman" w:hAnsi="Arial" w:cs="Times New Roman"/>
          <w:lang w:eastAsia="sr-Latn-CS"/>
        </w:rPr>
        <w:t xml:space="preserve">, No. </w:t>
      </w:r>
      <w:proofErr w:type="gramStart"/>
      <w:r w:rsidRPr="00A8514C">
        <w:rPr>
          <w:rFonts w:ascii="Arial" w:eastAsia="Times New Roman" w:hAnsi="Arial" w:cs="Times New Roman"/>
          <w:lang w:eastAsia="sr-Latn-CS"/>
        </w:rPr>
        <w:t xml:space="preserve">11  </w:t>
      </w:r>
      <w:r w:rsidRPr="00A8514C">
        <w:rPr>
          <w:rFonts w:ascii="Arial" w:eastAsia="Times New Roman" w:hAnsi="Arial" w:cs="Times New Roman"/>
          <w:lang w:val="sr-Latn-RS" w:eastAsia="sr-Latn-CS"/>
        </w:rPr>
        <w:t>Nemanjina</w:t>
      </w:r>
      <w:proofErr w:type="gramEnd"/>
      <w:r w:rsidRPr="00A8514C">
        <w:rPr>
          <w:rFonts w:ascii="Arial" w:eastAsia="Times New Roman" w:hAnsi="Arial" w:cs="Times New Roman"/>
          <w:lang w:eastAsia="sr-Latn-CS"/>
        </w:rPr>
        <w:t xml:space="preserve"> Street, 11000 Belgrade Serbia.  </w:t>
      </w:r>
    </w:p>
    <w:p w14:paraId="2450892C" w14:textId="77777777" w:rsidR="00A8514C" w:rsidRPr="00A8514C" w:rsidRDefault="00A8514C" w:rsidP="00A8514C">
      <w:pPr>
        <w:spacing w:after="0" w:line="240" w:lineRule="auto"/>
        <w:ind w:left="2124" w:firstLine="708"/>
        <w:jc w:val="both"/>
        <w:rPr>
          <w:rFonts w:ascii="Arial" w:eastAsia="Times New Roman" w:hAnsi="Arial" w:cs="Times New Roman"/>
          <w:b/>
          <w:lang w:eastAsia="sr-Latn-CS"/>
        </w:rPr>
      </w:pPr>
    </w:p>
    <w:p w14:paraId="40AB1BB3" w14:textId="77777777" w:rsidR="00A8514C" w:rsidRPr="00A8514C" w:rsidRDefault="00A8514C" w:rsidP="00A8514C">
      <w:pPr>
        <w:tabs>
          <w:tab w:val="left" w:pos="3402"/>
          <w:tab w:val="right" w:leader="dot" w:pos="9072"/>
        </w:tabs>
        <w:spacing w:after="0" w:line="240" w:lineRule="auto"/>
        <w:jc w:val="both"/>
        <w:rPr>
          <w:rFonts w:ascii="Arial" w:eastAsia="Times New Roman" w:hAnsi="Arial" w:cs="Times New Roman"/>
        </w:rPr>
      </w:pPr>
      <w:r w:rsidRPr="00A8514C">
        <w:rPr>
          <w:rFonts w:ascii="Arial" w:eastAsia="Times New Roman" w:hAnsi="Arial" w:cs="Times New Roman"/>
          <w:b/>
        </w:rPr>
        <w:t>Name and address of Contractor:</w:t>
      </w:r>
      <w:r w:rsidRPr="00A8514C">
        <w:rPr>
          <w:rFonts w:ascii="Arial" w:eastAsia="Times New Roman" w:hAnsi="Arial" w:cs="Times New Roman"/>
        </w:rPr>
        <w:tab/>
        <w:t>.......................................................................</w:t>
      </w:r>
    </w:p>
    <w:p w14:paraId="7F527D23" w14:textId="77777777" w:rsidR="00A8514C" w:rsidRPr="00A8514C" w:rsidRDefault="00A8514C" w:rsidP="00A8514C">
      <w:pPr>
        <w:tabs>
          <w:tab w:val="left" w:pos="3402"/>
          <w:tab w:val="right" w:leader="dot" w:pos="9072"/>
        </w:tabs>
        <w:spacing w:after="0" w:line="240" w:lineRule="auto"/>
        <w:jc w:val="both"/>
        <w:rPr>
          <w:rFonts w:ascii="Arial" w:eastAsia="Times New Roman" w:hAnsi="Arial" w:cs="Times New Roman"/>
          <w:b/>
          <w:lang w:eastAsia="sr-Latn-CS"/>
        </w:rPr>
      </w:pPr>
    </w:p>
    <w:p w14:paraId="1A97A320" w14:textId="77777777" w:rsidR="00A8514C" w:rsidRPr="00A8514C" w:rsidRDefault="00A8514C" w:rsidP="00A8514C">
      <w:pPr>
        <w:tabs>
          <w:tab w:val="left" w:pos="3402"/>
          <w:tab w:val="right" w:leader="dot" w:pos="9072"/>
        </w:tabs>
        <w:spacing w:after="0" w:line="240" w:lineRule="auto"/>
        <w:jc w:val="both"/>
        <w:rPr>
          <w:rFonts w:ascii="Arial" w:eastAsia="Times New Roman" w:hAnsi="Arial" w:cs="Times New Roman"/>
          <w:lang w:eastAsia="sr-Latn-CS"/>
        </w:rPr>
      </w:pPr>
      <w:r w:rsidRPr="00A8514C">
        <w:rPr>
          <w:rFonts w:ascii="Arial" w:eastAsia="Times New Roman" w:hAnsi="Arial" w:cs="Times New Roman"/>
          <w:b/>
          <w:lang w:eastAsia="sr-Latn-CS"/>
        </w:rPr>
        <w:t>Name and address of Member</w:t>
      </w:r>
      <w:r w:rsidRPr="00A8514C">
        <w:rPr>
          <w:rFonts w:ascii="Arial" w:eastAsia="Times New Roman" w:hAnsi="Arial" w:cs="Times New Roman"/>
          <w:lang w:eastAsia="sr-Latn-CS"/>
        </w:rPr>
        <w:t>:</w:t>
      </w:r>
      <w:r w:rsidRPr="00A8514C">
        <w:rPr>
          <w:rFonts w:ascii="Arial" w:eastAsia="Times New Roman" w:hAnsi="Arial" w:cs="Times New Roman"/>
          <w:lang w:eastAsia="sr-Latn-CS"/>
        </w:rPr>
        <w:tab/>
        <w:t>.......................................................................</w:t>
      </w:r>
    </w:p>
    <w:p w14:paraId="4659BC65" w14:textId="77777777" w:rsidR="00A8514C" w:rsidRPr="00A8514C" w:rsidRDefault="00A8514C" w:rsidP="00A8514C">
      <w:pPr>
        <w:tabs>
          <w:tab w:val="left" w:pos="3402"/>
          <w:tab w:val="right" w:leader="dot" w:pos="9072"/>
        </w:tabs>
        <w:spacing w:after="0" w:line="240" w:lineRule="auto"/>
        <w:jc w:val="both"/>
        <w:rPr>
          <w:rFonts w:ascii="Arial" w:eastAsia="Times New Roman" w:hAnsi="Arial" w:cs="Times New Roman"/>
          <w:lang w:eastAsia="sr-Latn-CS"/>
        </w:rPr>
      </w:pPr>
    </w:p>
    <w:p w14:paraId="7B9D4A40" w14:textId="77777777" w:rsidR="00A8514C" w:rsidRPr="00A8514C" w:rsidRDefault="00A8514C" w:rsidP="00A8514C">
      <w:pPr>
        <w:spacing w:after="0" w:line="240" w:lineRule="auto"/>
        <w:jc w:val="both"/>
        <w:rPr>
          <w:rFonts w:ascii="Arial" w:eastAsia="Times New Roman" w:hAnsi="Arial" w:cs="Times New Roman"/>
          <w:lang w:eastAsia="sr-Latn-CS"/>
        </w:rPr>
      </w:pPr>
      <w:r w:rsidRPr="00A8514C">
        <w:rPr>
          <w:rFonts w:ascii="Arial" w:eastAsia="Times New Roman" w:hAnsi="Arial" w:cs="Times New Roman"/>
          <w:b/>
          <w:lang w:eastAsia="sr-Latn-CS"/>
        </w:rPr>
        <w:t>Whereas</w:t>
      </w:r>
      <w:r w:rsidRPr="00A8514C">
        <w:rPr>
          <w:rFonts w:ascii="Arial" w:eastAsia="Times New Roman" w:hAnsi="Arial" w:cs="Times New Roman"/>
          <w:lang w:eastAsia="sr-Latn-CS"/>
        </w:rPr>
        <w:t xml:space="preserve"> </w:t>
      </w:r>
      <w:r w:rsidRPr="00A8514C">
        <w:rPr>
          <w:rFonts w:ascii="Arial" w:eastAsia="Times New Roman" w:hAnsi="Arial" w:cs="Times New Roman"/>
          <w:b/>
          <w:lang w:eastAsia="sr-Latn-CS"/>
        </w:rPr>
        <w:t>the Employer and the Contractor</w:t>
      </w:r>
      <w:r w:rsidRPr="00A8514C">
        <w:rPr>
          <w:rFonts w:ascii="Arial" w:eastAsia="Times New Roman" w:hAnsi="Arial" w:cs="Times New Roman"/>
          <w:lang w:eastAsia="sr-Latn-CS"/>
        </w:rPr>
        <w:t xml:space="preserve"> have </w:t>
      </w:r>
      <w:proofErr w:type="gramStart"/>
      <w:r w:rsidRPr="00A8514C">
        <w:rPr>
          <w:rFonts w:ascii="Arial" w:eastAsia="Times New Roman" w:hAnsi="Arial" w:cs="Times New Roman"/>
          <w:lang w:eastAsia="sr-Latn-CS"/>
        </w:rPr>
        <w:t>entered into</w:t>
      </w:r>
      <w:proofErr w:type="gramEnd"/>
      <w:r w:rsidRPr="00A8514C">
        <w:rPr>
          <w:rFonts w:ascii="Arial" w:eastAsia="Times New Roman" w:hAnsi="Arial" w:cs="Times New Roman"/>
          <w:lang w:eastAsia="sr-Latn-CS"/>
        </w:rPr>
        <w:t xml:space="preserve"> the Contract and desire jointly to appoint the Member to act as sole adjudicator who is also called the "DAB". </w:t>
      </w:r>
    </w:p>
    <w:p w14:paraId="5C36781A" w14:textId="77777777" w:rsidR="00A8514C" w:rsidRPr="00A8514C" w:rsidRDefault="00A8514C" w:rsidP="00A8514C">
      <w:pPr>
        <w:spacing w:after="0" w:line="240" w:lineRule="auto"/>
        <w:jc w:val="both"/>
        <w:rPr>
          <w:rFonts w:ascii="Arial" w:eastAsia="Times New Roman" w:hAnsi="Arial" w:cs="Times New Roman"/>
          <w:lang w:eastAsia="sr-Latn-CS"/>
        </w:rPr>
      </w:pPr>
    </w:p>
    <w:p w14:paraId="30AA6B37" w14:textId="0EEAE377" w:rsidR="00A8514C" w:rsidRDefault="00A8514C" w:rsidP="00A8514C">
      <w:pPr>
        <w:spacing w:after="0" w:line="240" w:lineRule="auto"/>
        <w:jc w:val="both"/>
        <w:rPr>
          <w:rFonts w:ascii="Arial" w:eastAsia="Times New Roman" w:hAnsi="Arial" w:cs="Times New Roman"/>
          <w:lang w:eastAsia="sr-Latn-CS"/>
        </w:rPr>
      </w:pPr>
      <w:r w:rsidRPr="00A8514C">
        <w:rPr>
          <w:rFonts w:ascii="Arial" w:eastAsia="Times New Roman" w:hAnsi="Arial" w:cs="Times New Roman"/>
          <w:b/>
          <w:lang w:eastAsia="sr-Latn-CS"/>
        </w:rPr>
        <w:t>The Employer, Contractor and Member jointly agree</w:t>
      </w:r>
      <w:r w:rsidRPr="00A8514C">
        <w:rPr>
          <w:rFonts w:ascii="Arial" w:eastAsia="Times New Roman" w:hAnsi="Arial" w:cs="Times New Roman"/>
          <w:lang w:eastAsia="sr-Latn-CS"/>
        </w:rPr>
        <w:t xml:space="preserve"> as follows:</w:t>
      </w:r>
    </w:p>
    <w:p w14:paraId="6425089F" w14:textId="77777777" w:rsidR="003047E9" w:rsidRPr="00A8514C" w:rsidRDefault="003047E9" w:rsidP="00A8514C">
      <w:pPr>
        <w:spacing w:after="0" w:line="240" w:lineRule="auto"/>
        <w:jc w:val="both"/>
        <w:rPr>
          <w:rFonts w:ascii="Arial" w:eastAsia="Times New Roman" w:hAnsi="Arial" w:cs="Times New Roman"/>
          <w:lang w:eastAsia="sr-Latn-CS"/>
        </w:rPr>
      </w:pPr>
    </w:p>
    <w:p w14:paraId="14DFFACB" w14:textId="77777777" w:rsidR="00A8514C" w:rsidRPr="00A8514C" w:rsidRDefault="00A8514C" w:rsidP="00A8514C">
      <w:pPr>
        <w:keepLines/>
        <w:numPr>
          <w:ilvl w:val="0"/>
          <w:numId w:val="1"/>
        </w:numPr>
        <w:tabs>
          <w:tab w:val="left" w:pos="851"/>
        </w:tabs>
        <w:spacing w:after="180" w:line="240" w:lineRule="auto"/>
        <w:jc w:val="both"/>
        <w:rPr>
          <w:rFonts w:ascii="Arial" w:eastAsia="Times New Roman" w:hAnsi="Arial" w:cs="Times New Roman"/>
        </w:rPr>
      </w:pPr>
      <w:r w:rsidRPr="00A8514C">
        <w:rPr>
          <w:rFonts w:ascii="Arial" w:eastAsia="Times New Roman" w:hAnsi="Arial" w:cs="Times New Roman"/>
        </w:rPr>
        <w:t xml:space="preserve">The conditions of this Dispute Adjudication Agreement comprise the "General Conditions of Dispute Adjudication Agreement", which is appended to the General Conditions of the "Conditions of Contract for Construction" First Edition 1999 published by the Fédération Internationale des </w:t>
      </w:r>
      <w:proofErr w:type="spellStart"/>
      <w:r w:rsidRPr="00A8514C">
        <w:rPr>
          <w:rFonts w:ascii="Arial" w:eastAsia="Times New Roman" w:hAnsi="Arial" w:cs="Times New Roman"/>
          <w:lang w:val="en-US"/>
        </w:rPr>
        <w:t>Ingénieurs</w:t>
      </w:r>
      <w:proofErr w:type="spellEnd"/>
      <w:r w:rsidRPr="00A8514C">
        <w:rPr>
          <w:rFonts w:ascii="Arial" w:eastAsia="Times New Roman" w:hAnsi="Arial" w:cs="Times New Roman"/>
        </w:rPr>
        <w:t>-Conseils (FIDIC), and the following provisions. In these provisions, which include amendments and additions to the General Conditions of Dispute Adjudication Agreement, words and expressions shall have the same meanings as are assigned to them in the General Conditions of Dispute Adjudication Agreement.</w:t>
      </w:r>
    </w:p>
    <w:p w14:paraId="6FA5011B" w14:textId="77777777" w:rsidR="00A8514C" w:rsidRPr="00A8514C" w:rsidRDefault="00A8514C" w:rsidP="00A8514C">
      <w:pPr>
        <w:keepLines/>
        <w:numPr>
          <w:ilvl w:val="0"/>
          <w:numId w:val="1"/>
        </w:numPr>
        <w:tabs>
          <w:tab w:val="left" w:pos="851"/>
        </w:tabs>
        <w:spacing w:before="120" w:after="120" w:line="240" w:lineRule="auto"/>
        <w:jc w:val="both"/>
        <w:rPr>
          <w:rFonts w:ascii="Arial" w:eastAsia="Times New Roman" w:hAnsi="Arial" w:cs="Arial"/>
          <w:i/>
        </w:rPr>
      </w:pPr>
      <w:r w:rsidRPr="00A8514C">
        <w:rPr>
          <w:rFonts w:ascii="Arial" w:eastAsia="Times New Roman" w:hAnsi="Arial" w:cs="Arial"/>
        </w:rPr>
        <w:t>The General Conditions of Dispute Adjudication Agreement shall be amended as follows:</w:t>
      </w:r>
    </w:p>
    <w:p w14:paraId="28284DF7" w14:textId="77777777" w:rsidR="00A8514C" w:rsidRPr="00A8514C" w:rsidRDefault="00A8514C" w:rsidP="00A8514C">
      <w:pPr>
        <w:keepLines/>
        <w:tabs>
          <w:tab w:val="left" w:pos="720"/>
          <w:tab w:val="left" w:pos="851"/>
        </w:tabs>
        <w:spacing w:before="120" w:after="120" w:line="240" w:lineRule="auto"/>
        <w:ind w:left="360"/>
        <w:jc w:val="both"/>
        <w:rPr>
          <w:rFonts w:ascii="Arial" w:eastAsia="Times New Roman" w:hAnsi="Arial" w:cs="Arial"/>
        </w:rPr>
      </w:pPr>
      <w:r w:rsidRPr="00A8514C">
        <w:rPr>
          <w:rFonts w:ascii="Arial" w:eastAsia="Times New Roman" w:hAnsi="Arial" w:cs="Arial"/>
        </w:rPr>
        <w:t xml:space="preserve">Clause 6, items (a), (b), (c) and (d) shall be deleted and replaced with a new item (a) as follows: </w:t>
      </w:r>
    </w:p>
    <w:p w14:paraId="2D43B89A" w14:textId="77777777" w:rsidR="00A8514C" w:rsidRPr="00A8514C" w:rsidRDefault="00A8514C" w:rsidP="00A8514C">
      <w:pPr>
        <w:keepLines/>
        <w:tabs>
          <w:tab w:val="left" w:pos="720"/>
          <w:tab w:val="left" w:pos="851"/>
        </w:tabs>
        <w:spacing w:before="120" w:after="120" w:line="240" w:lineRule="auto"/>
        <w:ind w:left="360"/>
        <w:jc w:val="both"/>
        <w:rPr>
          <w:rFonts w:ascii="Arial" w:eastAsia="Times New Roman" w:hAnsi="Arial" w:cs="Arial"/>
        </w:rPr>
      </w:pPr>
      <w:r w:rsidRPr="00A8514C">
        <w:rPr>
          <w:rFonts w:ascii="Arial" w:eastAsia="Times New Roman" w:hAnsi="Arial" w:cs="Arial"/>
        </w:rPr>
        <w:t>“(a</w:t>
      </w:r>
      <w:proofErr w:type="gramStart"/>
      <w:r w:rsidRPr="00A8514C">
        <w:rPr>
          <w:rFonts w:ascii="Arial" w:eastAsia="Times New Roman" w:hAnsi="Arial" w:cs="Arial"/>
        </w:rPr>
        <w:t>) :</w:t>
      </w:r>
      <w:proofErr w:type="gramEnd"/>
      <w:r w:rsidRPr="00A8514C">
        <w:rPr>
          <w:rFonts w:ascii="Arial" w:eastAsia="Times New Roman" w:hAnsi="Arial" w:cs="Arial"/>
        </w:rPr>
        <w:t xml:space="preserve"> a daily fee which shall be considered as payment in full for: </w:t>
      </w:r>
    </w:p>
    <w:p w14:paraId="1A0DA472" w14:textId="77777777" w:rsidR="00A8514C" w:rsidRPr="00A8514C" w:rsidRDefault="00A8514C" w:rsidP="00A8514C">
      <w:pPr>
        <w:keepLines/>
        <w:tabs>
          <w:tab w:val="left" w:pos="720"/>
          <w:tab w:val="left" w:pos="851"/>
        </w:tabs>
        <w:spacing w:before="120" w:after="120" w:line="240" w:lineRule="auto"/>
        <w:ind w:left="360"/>
        <w:jc w:val="both"/>
        <w:rPr>
          <w:rFonts w:ascii="Arial" w:eastAsia="Times New Roman" w:hAnsi="Arial" w:cs="Arial"/>
        </w:rPr>
      </w:pPr>
      <w:r w:rsidRPr="00A8514C">
        <w:rPr>
          <w:rFonts w:ascii="Arial" w:eastAsia="Times New Roman" w:hAnsi="Arial" w:cs="Arial"/>
        </w:rPr>
        <w:t>Each working day or site visits, hearings or preparing decisions, and each day spent reading submissions in preparation for a hearing including expenses incurred in connection with the Member’s duties.”</w:t>
      </w:r>
    </w:p>
    <w:p w14:paraId="186A5B3E" w14:textId="77777777" w:rsidR="00A8514C" w:rsidRPr="00A8514C" w:rsidRDefault="00A8514C" w:rsidP="00A8514C">
      <w:pPr>
        <w:keepLines/>
        <w:numPr>
          <w:ilvl w:val="0"/>
          <w:numId w:val="1"/>
        </w:numPr>
        <w:tabs>
          <w:tab w:val="left" w:pos="720"/>
          <w:tab w:val="left" w:pos="851"/>
        </w:tabs>
        <w:spacing w:before="120" w:after="120" w:line="240" w:lineRule="auto"/>
        <w:jc w:val="both"/>
        <w:rPr>
          <w:rFonts w:ascii="Arial" w:eastAsia="Times New Roman" w:hAnsi="Arial" w:cs="Arial"/>
        </w:rPr>
      </w:pPr>
      <w:r w:rsidRPr="00A8514C">
        <w:rPr>
          <w:rFonts w:ascii="Arial" w:eastAsia="Times New Roman" w:hAnsi="Arial" w:cs="Arial"/>
        </w:rPr>
        <w:t>In accordance with Clause 6 of the General Conditions of Dispute Adjudication Agreement including the amendments specified in section 2 above, the Member shall be paid an all-inclusive daily fee of ……………............RSD per day.</w:t>
      </w:r>
    </w:p>
    <w:p w14:paraId="433B2B58" w14:textId="77777777" w:rsidR="00A8514C" w:rsidRPr="00A8514C" w:rsidRDefault="00A8514C" w:rsidP="00A8514C">
      <w:pPr>
        <w:keepLines/>
        <w:numPr>
          <w:ilvl w:val="0"/>
          <w:numId w:val="1"/>
        </w:numPr>
        <w:tabs>
          <w:tab w:val="left" w:pos="851"/>
        </w:tabs>
        <w:spacing w:after="180" w:line="240" w:lineRule="auto"/>
        <w:jc w:val="both"/>
        <w:rPr>
          <w:rFonts w:ascii="Arial" w:eastAsia="Times New Roman" w:hAnsi="Arial" w:cs="Times New Roman"/>
        </w:rPr>
      </w:pPr>
      <w:r w:rsidRPr="00A8514C">
        <w:rPr>
          <w:rFonts w:ascii="Arial" w:eastAsia="Times New Roman" w:hAnsi="Arial" w:cs="Times New Roman"/>
        </w:rPr>
        <w:t>In consideration of this fee to be paid by the Employer and the Contractor in accordance with Clause 6 of the General Conditions of Dispute Adjudication Agreement, the Member undertakes to act as the DAB (as adjudicator) in accordance with the Dispute Adjudication Agreement.</w:t>
      </w:r>
    </w:p>
    <w:p w14:paraId="4FFAB64B" w14:textId="77777777" w:rsidR="00A8514C" w:rsidRPr="00A8514C" w:rsidRDefault="00A8514C" w:rsidP="00A8514C">
      <w:pPr>
        <w:keepLines/>
        <w:numPr>
          <w:ilvl w:val="0"/>
          <w:numId w:val="1"/>
        </w:numPr>
        <w:tabs>
          <w:tab w:val="left" w:pos="851"/>
        </w:tabs>
        <w:spacing w:after="180" w:line="240" w:lineRule="auto"/>
        <w:jc w:val="both"/>
        <w:rPr>
          <w:rFonts w:ascii="Arial" w:eastAsia="Times New Roman" w:hAnsi="Arial" w:cs="Times New Roman"/>
        </w:rPr>
      </w:pPr>
      <w:r w:rsidRPr="00A8514C">
        <w:rPr>
          <w:rFonts w:ascii="Arial" w:eastAsia="Times New Roman" w:hAnsi="Arial" w:cs="Times New Roman"/>
        </w:rPr>
        <w:t>The Employer and the Contractor jointly and severally undertake to pay the Member, in consideration of the carrying out of these services, in accordance with Clause 6 of the General Conditions of Dispute Adjudication Agreement.</w:t>
      </w:r>
    </w:p>
    <w:p w14:paraId="60304797" w14:textId="77777777" w:rsidR="00A8514C" w:rsidRPr="00A8514C" w:rsidRDefault="00A8514C" w:rsidP="00A8514C">
      <w:pPr>
        <w:keepLines/>
        <w:numPr>
          <w:ilvl w:val="0"/>
          <w:numId w:val="1"/>
        </w:numPr>
        <w:tabs>
          <w:tab w:val="left" w:pos="851"/>
        </w:tabs>
        <w:spacing w:before="120" w:after="120" w:line="240" w:lineRule="auto"/>
        <w:jc w:val="both"/>
        <w:rPr>
          <w:rFonts w:ascii="Arial" w:eastAsia="Times New Roman" w:hAnsi="Arial" w:cs="Times New Roman"/>
        </w:rPr>
      </w:pPr>
      <w:r w:rsidRPr="00A8514C">
        <w:rPr>
          <w:rFonts w:ascii="Arial" w:eastAsia="Times New Roman" w:hAnsi="Arial" w:cs="Times New Roman"/>
        </w:rPr>
        <w:t>This Dispute Adjudication Agreement shall be governed by the law of Serbia.</w:t>
      </w:r>
    </w:p>
    <w:p w14:paraId="37375EB9" w14:textId="77777777" w:rsidR="00A8514C" w:rsidRPr="00A8514C" w:rsidRDefault="00A8514C" w:rsidP="00A8514C">
      <w:pPr>
        <w:keepLines/>
        <w:spacing w:before="120" w:after="120" w:line="240" w:lineRule="auto"/>
        <w:ind w:left="360" w:hanging="360"/>
        <w:jc w:val="both"/>
        <w:rPr>
          <w:rFonts w:ascii="Arial" w:eastAsia="Times New Roman" w:hAnsi="Arial" w:cs="Times New Roman"/>
        </w:rPr>
      </w:pPr>
    </w:p>
    <w:p w14:paraId="6239A424" w14:textId="77777777" w:rsidR="00A8514C" w:rsidRPr="00A8514C" w:rsidRDefault="00A8514C" w:rsidP="00A8514C">
      <w:pPr>
        <w:keepLines/>
        <w:spacing w:before="120" w:after="120" w:line="240" w:lineRule="auto"/>
        <w:ind w:left="643" w:hanging="360"/>
        <w:jc w:val="both"/>
        <w:rPr>
          <w:rFonts w:ascii="Arial" w:eastAsia="Times New Roman" w:hAnsi="Arial" w:cs="Times New Roman"/>
        </w:rPr>
      </w:pPr>
    </w:p>
    <w:tbl>
      <w:tblPr>
        <w:tblW w:w="0" w:type="auto"/>
        <w:tblInd w:w="108" w:type="dxa"/>
        <w:tblLayout w:type="fixed"/>
        <w:tblLook w:val="0000" w:firstRow="0" w:lastRow="0" w:firstColumn="0" w:lastColumn="0" w:noHBand="0" w:noVBand="0"/>
      </w:tblPr>
      <w:tblGrid>
        <w:gridCol w:w="2988"/>
        <w:gridCol w:w="3096"/>
        <w:gridCol w:w="3096"/>
      </w:tblGrid>
      <w:tr w:rsidR="00A8514C" w:rsidRPr="00A8514C" w14:paraId="191D7D8C" w14:textId="77777777" w:rsidTr="00F06C5F">
        <w:tc>
          <w:tcPr>
            <w:tcW w:w="2988" w:type="dxa"/>
          </w:tcPr>
          <w:p w14:paraId="585AD71D" w14:textId="77777777" w:rsidR="00A8514C" w:rsidRPr="00A8514C" w:rsidRDefault="00A8514C" w:rsidP="00A8514C">
            <w:pPr>
              <w:tabs>
                <w:tab w:val="left" w:pos="1026"/>
                <w:tab w:val="right" w:leader="dot" w:pos="2727"/>
              </w:tabs>
              <w:spacing w:after="0" w:line="240" w:lineRule="auto"/>
              <w:jc w:val="both"/>
              <w:rPr>
                <w:rFonts w:ascii="Arial" w:eastAsia="Times New Roman" w:hAnsi="Arial" w:cs="Times New Roman"/>
              </w:rPr>
            </w:pPr>
            <w:r w:rsidRPr="00A8514C">
              <w:rPr>
                <w:rFonts w:ascii="Arial" w:eastAsia="Times New Roman" w:hAnsi="Arial" w:cs="Times New Roman"/>
              </w:rPr>
              <w:t>SIGNED by:</w:t>
            </w:r>
            <w:r w:rsidRPr="00A8514C">
              <w:rPr>
                <w:rFonts w:ascii="Arial" w:eastAsia="Times New Roman" w:hAnsi="Arial" w:cs="Times New Roman"/>
              </w:rPr>
              <w:tab/>
            </w:r>
          </w:p>
        </w:tc>
        <w:tc>
          <w:tcPr>
            <w:tcW w:w="3096" w:type="dxa"/>
          </w:tcPr>
          <w:p w14:paraId="2FFB4BCD" w14:textId="77777777" w:rsidR="00A8514C" w:rsidRPr="00A8514C" w:rsidRDefault="00A8514C" w:rsidP="00A8514C">
            <w:pPr>
              <w:tabs>
                <w:tab w:val="left" w:pos="1026"/>
                <w:tab w:val="right" w:leader="dot" w:pos="2727"/>
              </w:tabs>
              <w:spacing w:after="0" w:line="240" w:lineRule="auto"/>
              <w:jc w:val="both"/>
              <w:rPr>
                <w:rFonts w:ascii="Arial" w:eastAsia="Times New Roman" w:hAnsi="Arial" w:cs="Times New Roman"/>
              </w:rPr>
            </w:pPr>
            <w:r w:rsidRPr="00A8514C">
              <w:rPr>
                <w:rFonts w:ascii="Arial" w:eastAsia="Times New Roman" w:hAnsi="Arial" w:cs="Times New Roman"/>
              </w:rPr>
              <w:t>SIGNED by:</w:t>
            </w:r>
            <w:r w:rsidRPr="00A8514C">
              <w:rPr>
                <w:rFonts w:ascii="Arial" w:eastAsia="Times New Roman" w:hAnsi="Arial" w:cs="Times New Roman"/>
              </w:rPr>
              <w:tab/>
            </w:r>
          </w:p>
        </w:tc>
        <w:tc>
          <w:tcPr>
            <w:tcW w:w="3096" w:type="dxa"/>
          </w:tcPr>
          <w:p w14:paraId="5697D043" w14:textId="77777777" w:rsidR="00A8514C" w:rsidRPr="00A8514C" w:rsidRDefault="00A8514C" w:rsidP="00A8514C">
            <w:pPr>
              <w:tabs>
                <w:tab w:val="left" w:pos="1026"/>
                <w:tab w:val="right" w:leader="dot" w:pos="2727"/>
              </w:tabs>
              <w:spacing w:after="0" w:line="240" w:lineRule="auto"/>
              <w:jc w:val="both"/>
              <w:rPr>
                <w:rFonts w:ascii="Arial" w:eastAsia="Times New Roman" w:hAnsi="Arial" w:cs="Times New Roman"/>
              </w:rPr>
            </w:pPr>
            <w:r w:rsidRPr="00A8514C">
              <w:rPr>
                <w:rFonts w:ascii="Arial" w:eastAsia="Times New Roman" w:hAnsi="Arial" w:cs="Times New Roman"/>
              </w:rPr>
              <w:t>SIGNED by:</w:t>
            </w:r>
            <w:r w:rsidRPr="00A8514C">
              <w:rPr>
                <w:rFonts w:ascii="Arial" w:eastAsia="Times New Roman" w:hAnsi="Arial" w:cs="Times New Roman"/>
              </w:rPr>
              <w:tab/>
            </w:r>
          </w:p>
        </w:tc>
      </w:tr>
      <w:tr w:rsidR="00A8514C" w:rsidRPr="00A8514C" w14:paraId="2467D361" w14:textId="77777777" w:rsidTr="00F06C5F">
        <w:tc>
          <w:tcPr>
            <w:tcW w:w="2988" w:type="dxa"/>
          </w:tcPr>
          <w:p w14:paraId="1B662A38" w14:textId="77777777" w:rsidR="00A8514C" w:rsidRPr="00A8514C" w:rsidRDefault="00A8514C" w:rsidP="00A8514C">
            <w:pPr>
              <w:tabs>
                <w:tab w:val="left" w:pos="1026"/>
                <w:tab w:val="right" w:leader="dot" w:pos="2727"/>
              </w:tabs>
              <w:spacing w:after="0" w:line="240" w:lineRule="auto"/>
              <w:jc w:val="both"/>
              <w:rPr>
                <w:rFonts w:ascii="Arial" w:eastAsia="Times New Roman" w:hAnsi="Arial" w:cs="Times New Roman"/>
                <w:lang w:eastAsia="sr-Latn-CS"/>
              </w:rPr>
            </w:pPr>
            <w:r w:rsidRPr="00A8514C">
              <w:rPr>
                <w:rFonts w:ascii="Arial" w:eastAsia="Times New Roman" w:hAnsi="Arial" w:cs="Times New Roman"/>
                <w:lang w:eastAsia="sr-Latn-CS"/>
              </w:rPr>
              <w:t>Name:</w:t>
            </w:r>
            <w:r w:rsidRPr="00A8514C">
              <w:rPr>
                <w:rFonts w:ascii="Arial" w:eastAsia="Times New Roman" w:hAnsi="Arial" w:cs="Times New Roman"/>
                <w:lang w:eastAsia="sr-Latn-CS"/>
              </w:rPr>
              <w:tab/>
            </w:r>
            <w:r w:rsidRPr="00A8514C">
              <w:rPr>
                <w:rFonts w:ascii="Arial" w:eastAsia="Times New Roman" w:hAnsi="Arial" w:cs="Times New Roman"/>
                <w:lang w:eastAsia="sr-Latn-CS"/>
              </w:rPr>
              <w:tab/>
            </w:r>
          </w:p>
        </w:tc>
        <w:tc>
          <w:tcPr>
            <w:tcW w:w="3096" w:type="dxa"/>
          </w:tcPr>
          <w:p w14:paraId="396E6F53" w14:textId="77777777" w:rsidR="00A8514C" w:rsidRPr="00A8514C" w:rsidRDefault="00A8514C" w:rsidP="00A8514C">
            <w:pPr>
              <w:tabs>
                <w:tab w:val="left" w:pos="1026"/>
                <w:tab w:val="right" w:leader="dot" w:pos="2727"/>
              </w:tabs>
              <w:spacing w:after="0" w:line="240" w:lineRule="auto"/>
              <w:jc w:val="both"/>
              <w:rPr>
                <w:rFonts w:ascii="Arial" w:eastAsia="Times New Roman" w:hAnsi="Arial" w:cs="Times New Roman"/>
                <w:lang w:eastAsia="sr-Latn-CS"/>
              </w:rPr>
            </w:pPr>
            <w:r w:rsidRPr="00A8514C">
              <w:rPr>
                <w:rFonts w:ascii="Arial" w:eastAsia="Times New Roman" w:hAnsi="Arial" w:cs="Times New Roman"/>
                <w:lang w:eastAsia="sr-Latn-CS"/>
              </w:rPr>
              <w:t>Name:</w:t>
            </w:r>
            <w:r w:rsidRPr="00A8514C">
              <w:rPr>
                <w:rFonts w:ascii="Arial" w:eastAsia="Times New Roman" w:hAnsi="Arial" w:cs="Times New Roman"/>
                <w:lang w:eastAsia="sr-Latn-CS"/>
              </w:rPr>
              <w:tab/>
            </w:r>
            <w:r w:rsidRPr="00A8514C">
              <w:rPr>
                <w:rFonts w:ascii="Arial" w:eastAsia="Times New Roman" w:hAnsi="Arial" w:cs="Times New Roman"/>
                <w:lang w:eastAsia="sr-Latn-CS"/>
              </w:rPr>
              <w:tab/>
            </w:r>
          </w:p>
        </w:tc>
        <w:tc>
          <w:tcPr>
            <w:tcW w:w="3096" w:type="dxa"/>
          </w:tcPr>
          <w:p w14:paraId="5CB199D8" w14:textId="77777777" w:rsidR="00A8514C" w:rsidRPr="00A8514C" w:rsidRDefault="00A8514C" w:rsidP="00A8514C">
            <w:pPr>
              <w:tabs>
                <w:tab w:val="left" w:pos="1026"/>
                <w:tab w:val="right" w:leader="dot" w:pos="2727"/>
              </w:tabs>
              <w:spacing w:after="0" w:line="240" w:lineRule="auto"/>
              <w:jc w:val="both"/>
              <w:rPr>
                <w:rFonts w:ascii="Arial" w:eastAsia="Times New Roman" w:hAnsi="Arial" w:cs="Times New Roman"/>
                <w:lang w:eastAsia="sr-Latn-CS"/>
              </w:rPr>
            </w:pPr>
            <w:r w:rsidRPr="00A8514C">
              <w:rPr>
                <w:rFonts w:ascii="Arial" w:eastAsia="Times New Roman" w:hAnsi="Arial" w:cs="Times New Roman"/>
                <w:lang w:eastAsia="sr-Latn-CS"/>
              </w:rPr>
              <w:t>Name:</w:t>
            </w:r>
            <w:r w:rsidRPr="00A8514C">
              <w:rPr>
                <w:rFonts w:ascii="Arial" w:eastAsia="Times New Roman" w:hAnsi="Arial" w:cs="Times New Roman"/>
                <w:lang w:eastAsia="sr-Latn-CS"/>
              </w:rPr>
              <w:tab/>
            </w:r>
            <w:r w:rsidRPr="00A8514C">
              <w:rPr>
                <w:rFonts w:ascii="Arial" w:eastAsia="Times New Roman" w:hAnsi="Arial" w:cs="Times New Roman"/>
                <w:lang w:eastAsia="sr-Latn-CS"/>
              </w:rPr>
              <w:tab/>
            </w:r>
          </w:p>
        </w:tc>
      </w:tr>
      <w:tr w:rsidR="00A8514C" w:rsidRPr="00A8514C" w14:paraId="6EF1DA14" w14:textId="77777777" w:rsidTr="00F06C5F">
        <w:tc>
          <w:tcPr>
            <w:tcW w:w="2988" w:type="dxa"/>
          </w:tcPr>
          <w:p w14:paraId="3E24F6E5" w14:textId="77777777" w:rsidR="00A8514C" w:rsidRPr="00A8514C" w:rsidRDefault="00A8514C" w:rsidP="00A8514C">
            <w:pPr>
              <w:tabs>
                <w:tab w:val="left" w:pos="1026"/>
                <w:tab w:val="right" w:leader="dot" w:pos="2727"/>
              </w:tabs>
              <w:spacing w:after="0" w:line="240" w:lineRule="auto"/>
              <w:rPr>
                <w:rFonts w:ascii="Arial" w:eastAsia="Times New Roman" w:hAnsi="Arial" w:cs="Times New Roman"/>
                <w:lang w:eastAsia="sr-Latn-CS"/>
              </w:rPr>
            </w:pPr>
            <w:r w:rsidRPr="00A8514C">
              <w:rPr>
                <w:rFonts w:ascii="Arial" w:eastAsia="Times New Roman" w:hAnsi="Arial" w:cs="Times New Roman"/>
                <w:lang w:eastAsia="sr-Latn-CS"/>
              </w:rPr>
              <w:t>for and behalf of the Employer in the presence of</w:t>
            </w:r>
          </w:p>
        </w:tc>
        <w:tc>
          <w:tcPr>
            <w:tcW w:w="3096" w:type="dxa"/>
          </w:tcPr>
          <w:p w14:paraId="2B20940C" w14:textId="77777777" w:rsidR="00A8514C" w:rsidRPr="00A8514C" w:rsidRDefault="00A8514C" w:rsidP="00A8514C">
            <w:pPr>
              <w:tabs>
                <w:tab w:val="left" w:pos="1026"/>
                <w:tab w:val="right" w:leader="dot" w:pos="2727"/>
              </w:tabs>
              <w:spacing w:after="0" w:line="240" w:lineRule="auto"/>
              <w:rPr>
                <w:rFonts w:ascii="Arial" w:eastAsia="Times New Roman" w:hAnsi="Arial" w:cs="Times New Roman"/>
                <w:lang w:eastAsia="sr-Latn-CS"/>
              </w:rPr>
            </w:pPr>
            <w:r w:rsidRPr="00A8514C">
              <w:rPr>
                <w:rFonts w:ascii="Arial" w:eastAsia="Times New Roman" w:hAnsi="Arial" w:cs="Times New Roman"/>
                <w:lang w:eastAsia="sr-Latn-CS"/>
              </w:rPr>
              <w:t>for and behalf of the Contractor in the presence of</w:t>
            </w:r>
          </w:p>
        </w:tc>
        <w:tc>
          <w:tcPr>
            <w:tcW w:w="3096" w:type="dxa"/>
          </w:tcPr>
          <w:p w14:paraId="1BDC5692" w14:textId="77777777" w:rsidR="00A8514C" w:rsidRPr="00A8514C" w:rsidRDefault="00A8514C" w:rsidP="00A8514C">
            <w:pPr>
              <w:tabs>
                <w:tab w:val="left" w:pos="1026"/>
                <w:tab w:val="right" w:leader="dot" w:pos="2727"/>
              </w:tabs>
              <w:spacing w:after="0" w:line="240" w:lineRule="auto"/>
              <w:rPr>
                <w:rFonts w:ascii="Arial" w:eastAsia="Times New Roman" w:hAnsi="Arial" w:cs="Times New Roman"/>
                <w:lang w:eastAsia="sr-Latn-CS"/>
              </w:rPr>
            </w:pPr>
            <w:r w:rsidRPr="00A8514C">
              <w:rPr>
                <w:rFonts w:ascii="Arial" w:eastAsia="Times New Roman" w:hAnsi="Arial" w:cs="Times New Roman"/>
                <w:lang w:eastAsia="sr-Latn-CS"/>
              </w:rPr>
              <w:t>the Member in the presence of</w:t>
            </w:r>
          </w:p>
        </w:tc>
      </w:tr>
      <w:tr w:rsidR="00A8514C" w:rsidRPr="00A8514C" w14:paraId="7DAFAA9F" w14:textId="77777777" w:rsidTr="00F06C5F">
        <w:tc>
          <w:tcPr>
            <w:tcW w:w="2988" w:type="dxa"/>
          </w:tcPr>
          <w:p w14:paraId="4F483690" w14:textId="77777777" w:rsidR="00A8514C" w:rsidRPr="00A8514C" w:rsidRDefault="00A8514C" w:rsidP="00A8514C">
            <w:pPr>
              <w:tabs>
                <w:tab w:val="left" w:pos="1026"/>
                <w:tab w:val="right" w:leader="dot" w:pos="2727"/>
              </w:tabs>
              <w:spacing w:after="0" w:line="240" w:lineRule="auto"/>
              <w:jc w:val="both"/>
              <w:rPr>
                <w:rFonts w:ascii="Arial" w:eastAsia="Times New Roman" w:hAnsi="Arial" w:cs="Times New Roman"/>
                <w:lang w:eastAsia="sr-Latn-CS"/>
              </w:rPr>
            </w:pPr>
            <w:r w:rsidRPr="00A8514C">
              <w:rPr>
                <w:rFonts w:ascii="Arial" w:eastAsia="Times New Roman" w:hAnsi="Arial" w:cs="Times New Roman"/>
                <w:lang w:eastAsia="sr-Latn-CS"/>
              </w:rPr>
              <w:t>Witness:</w:t>
            </w:r>
            <w:r w:rsidRPr="00A8514C">
              <w:rPr>
                <w:rFonts w:ascii="Arial" w:eastAsia="Times New Roman" w:hAnsi="Arial" w:cs="Times New Roman"/>
                <w:lang w:eastAsia="sr-Latn-CS"/>
              </w:rPr>
              <w:tab/>
            </w:r>
            <w:r w:rsidRPr="00A8514C">
              <w:rPr>
                <w:rFonts w:ascii="Arial" w:eastAsia="Times New Roman" w:hAnsi="Arial" w:cs="Times New Roman"/>
                <w:lang w:eastAsia="sr-Latn-CS"/>
              </w:rPr>
              <w:tab/>
            </w:r>
          </w:p>
        </w:tc>
        <w:tc>
          <w:tcPr>
            <w:tcW w:w="3096" w:type="dxa"/>
          </w:tcPr>
          <w:p w14:paraId="2062118C" w14:textId="77777777" w:rsidR="00A8514C" w:rsidRPr="00A8514C" w:rsidRDefault="00A8514C" w:rsidP="00A8514C">
            <w:pPr>
              <w:tabs>
                <w:tab w:val="left" w:pos="1026"/>
                <w:tab w:val="right" w:leader="dot" w:pos="2727"/>
              </w:tabs>
              <w:spacing w:after="0" w:line="240" w:lineRule="auto"/>
              <w:jc w:val="both"/>
              <w:rPr>
                <w:rFonts w:ascii="Arial" w:eastAsia="Times New Roman" w:hAnsi="Arial" w:cs="Times New Roman"/>
                <w:lang w:eastAsia="sr-Latn-CS"/>
              </w:rPr>
            </w:pPr>
            <w:r w:rsidRPr="00A8514C">
              <w:rPr>
                <w:rFonts w:ascii="Arial" w:eastAsia="Times New Roman" w:hAnsi="Arial" w:cs="Times New Roman"/>
                <w:lang w:eastAsia="sr-Latn-CS"/>
              </w:rPr>
              <w:t>Witness:</w:t>
            </w:r>
            <w:r w:rsidRPr="00A8514C">
              <w:rPr>
                <w:rFonts w:ascii="Arial" w:eastAsia="Times New Roman" w:hAnsi="Arial" w:cs="Times New Roman"/>
                <w:lang w:eastAsia="sr-Latn-CS"/>
              </w:rPr>
              <w:tab/>
            </w:r>
            <w:r w:rsidRPr="00A8514C">
              <w:rPr>
                <w:rFonts w:ascii="Arial" w:eastAsia="Times New Roman" w:hAnsi="Arial" w:cs="Times New Roman"/>
                <w:lang w:eastAsia="sr-Latn-CS"/>
              </w:rPr>
              <w:tab/>
            </w:r>
          </w:p>
        </w:tc>
        <w:tc>
          <w:tcPr>
            <w:tcW w:w="3096" w:type="dxa"/>
          </w:tcPr>
          <w:p w14:paraId="6D47FC87" w14:textId="77777777" w:rsidR="00A8514C" w:rsidRPr="00A8514C" w:rsidRDefault="00A8514C" w:rsidP="00A8514C">
            <w:pPr>
              <w:tabs>
                <w:tab w:val="left" w:pos="1026"/>
                <w:tab w:val="right" w:leader="dot" w:pos="2727"/>
              </w:tabs>
              <w:spacing w:after="0" w:line="240" w:lineRule="auto"/>
              <w:jc w:val="both"/>
              <w:rPr>
                <w:rFonts w:ascii="Arial" w:eastAsia="Times New Roman" w:hAnsi="Arial" w:cs="Times New Roman"/>
                <w:lang w:eastAsia="sr-Latn-CS"/>
              </w:rPr>
            </w:pPr>
            <w:r w:rsidRPr="00A8514C">
              <w:rPr>
                <w:rFonts w:ascii="Arial" w:eastAsia="Times New Roman" w:hAnsi="Arial" w:cs="Times New Roman"/>
                <w:lang w:eastAsia="sr-Latn-CS"/>
              </w:rPr>
              <w:t>Witness:</w:t>
            </w:r>
            <w:r w:rsidRPr="00A8514C">
              <w:rPr>
                <w:rFonts w:ascii="Arial" w:eastAsia="Times New Roman" w:hAnsi="Arial" w:cs="Times New Roman"/>
                <w:lang w:eastAsia="sr-Latn-CS"/>
              </w:rPr>
              <w:tab/>
            </w:r>
            <w:r w:rsidRPr="00A8514C">
              <w:rPr>
                <w:rFonts w:ascii="Arial" w:eastAsia="Times New Roman" w:hAnsi="Arial" w:cs="Times New Roman"/>
                <w:lang w:eastAsia="sr-Latn-CS"/>
              </w:rPr>
              <w:tab/>
            </w:r>
          </w:p>
        </w:tc>
      </w:tr>
      <w:tr w:rsidR="00A8514C" w:rsidRPr="00A8514C" w14:paraId="72F1AD44" w14:textId="77777777" w:rsidTr="00F06C5F">
        <w:tc>
          <w:tcPr>
            <w:tcW w:w="2988" w:type="dxa"/>
          </w:tcPr>
          <w:p w14:paraId="57317F09" w14:textId="77777777" w:rsidR="00A8514C" w:rsidRPr="00A8514C" w:rsidRDefault="00A8514C" w:rsidP="00A8514C">
            <w:pPr>
              <w:tabs>
                <w:tab w:val="left" w:pos="1026"/>
                <w:tab w:val="right" w:leader="dot" w:pos="2727"/>
              </w:tabs>
              <w:spacing w:after="0" w:line="240" w:lineRule="auto"/>
              <w:jc w:val="both"/>
              <w:rPr>
                <w:rFonts w:ascii="Arial" w:eastAsia="Times New Roman" w:hAnsi="Arial" w:cs="Times New Roman"/>
                <w:lang w:eastAsia="sr-Latn-CS"/>
              </w:rPr>
            </w:pPr>
            <w:r w:rsidRPr="00A8514C">
              <w:rPr>
                <w:rFonts w:ascii="Arial" w:eastAsia="Times New Roman" w:hAnsi="Arial" w:cs="Times New Roman"/>
                <w:lang w:eastAsia="sr-Latn-CS"/>
              </w:rPr>
              <w:t>Name:</w:t>
            </w:r>
            <w:r w:rsidRPr="00A8514C">
              <w:rPr>
                <w:rFonts w:ascii="Arial" w:eastAsia="Times New Roman" w:hAnsi="Arial" w:cs="Times New Roman"/>
                <w:lang w:eastAsia="sr-Latn-CS"/>
              </w:rPr>
              <w:tab/>
            </w:r>
            <w:r w:rsidRPr="00A8514C">
              <w:rPr>
                <w:rFonts w:ascii="Arial" w:eastAsia="Times New Roman" w:hAnsi="Arial" w:cs="Times New Roman"/>
                <w:lang w:eastAsia="sr-Latn-CS"/>
              </w:rPr>
              <w:tab/>
            </w:r>
          </w:p>
        </w:tc>
        <w:tc>
          <w:tcPr>
            <w:tcW w:w="3096" w:type="dxa"/>
          </w:tcPr>
          <w:p w14:paraId="20E35E0E" w14:textId="77777777" w:rsidR="00A8514C" w:rsidRPr="00A8514C" w:rsidRDefault="00A8514C" w:rsidP="00A8514C">
            <w:pPr>
              <w:tabs>
                <w:tab w:val="left" w:pos="1026"/>
                <w:tab w:val="right" w:leader="dot" w:pos="2727"/>
              </w:tabs>
              <w:spacing w:after="0" w:line="240" w:lineRule="auto"/>
              <w:jc w:val="both"/>
              <w:rPr>
                <w:rFonts w:ascii="Arial" w:eastAsia="Times New Roman" w:hAnsi="Arial" w:cs="Times New Roman"/>
                <w:lang w:eastAsia="sr-Latn-CS"/>
              </w:rPr>
            </w:pPr>
            <w:r w:rsidRPr="00A8514C">
              <w:rPr>
                <w:rFonts w:ascii="Arial" w:eastAsia="Times New Roman" w:hAnsi="Arial" w:cs="Times New Roman"/>
                <w:lang w:eastAsia="sr-Latn-CS"/>
              </w:rPr>
              <w:t>Name:</w:t>
            </w:r>
            <w:r w:rsidRPr="00A8514C">
              <w:rPr>
                <w:rFonts w:ascii="Arial" w:eastAsia="Times New Roman" w:hAnsi="Arial" w:cs="Times New Roman"/>
                <w:lang w:eastAsia="sr-Latn-CS"/>
              </w:rPr>
              <w:tab/>
            </w:r>
            <w:r w:rsidRPr="00A8514C">
              <w:rPr>
                <w:rFonts w:ascii="Arial" w:eastAsia="Times New Roman" w:hAnsi="Arial" w:cs="Times New Roman"/>
                <w:lang w:eastAsia="sr-Latn-CS"/>
              </w:rPr>
              <w:tab/>
            </w:r>
          </w:p>
        </w:tc>
        <w:tc>
          <w:tcPr>
            <w:tcW w:w="3096" w:type="dxa"/>
          </w:tcPr>
          <w:p w14:paraId="4D9BF422" w14:textId="77777777" w:rsidR="00A8514C" w:rsidRPr="00A8514C" w:rsidRDefault="00A8514C" w:rsidP="00A8514C">
            <w:pPr>
              <w:tabs>
                <w:tab w:val="left" w:pos="1026"/>
                <w:tab w:val="right" w:leader="dot" w:pos="2727"/>
              </w:tabs>
              <w:spacing w:after="0" w:line="240" w:lineRule="auto"/>
              <w:jc w:val="both"/>
              <w:rPr>
                <w:rFonts w:ascii="Arial" w:eastAsia="Times New Roman" w:hAnsi="Arial" w:cs="Times New Roman"/>
                <w:lang w:eastAsia="sr-Latn-CS"/>
              </w:rPr>
            </w:pPr>
            <w:r w:rsidRPr="00A8514C">
              <w:rPr>
                <w:rFonts w:ascii="Arial" w:eastAsia="Times New Roman" w:hAnsi="Arial" w:cs="Times New Roman"/>
                <w:lang w:eastAsia="sr-Latn-CS"/>
              </w:rPr>
              <w:t>Name:</w:t>
            </w:r>
            <w:r w:rsidRPr="00A8514C">
              <w:rPr>
                <w:rFonts w:ascii="Arial" w:eastAsia="Times New Roman" w:hAnsi="Arial" w:cs="Times New Roman"/>
                <w:lang w:eastAsia="sr-Latn-CS"/>
              </w:rPr>
              <w:tab/>
            </w:r>
            <w:r w:rsidRPr="00A8514C">
              <w:rPr>
                <w:rFonts w:ascii="Arial" w:eastAsia="Times New Roman" w:hAnsi="Arial" w:cs="Times New Roman"/>
                <w:lang w:eastAsia="sr-Latn-CS"/>
              </w:rPr>
              <w:tab/>
            </w:r>
          </w:p>
        </w:tc>
      </w:tr>
      <w:tr w:rsidR="00A8514C" w:rsidRPr="00A8514C" w14:paraId="77AD9521" w14:textId="77777777" w:rsidTr="00F06C5F">
        <w:tc>
          <w:tcPr>
            <w:tcW w:w="2988" w:type="dxa"/>
          </w:tcPr>
          <w:p w14:paraId="3C90FFA4" w14:textId="77777777" w:rsidR="00A8514C" w:rsidRPr="00A8514C" w:rsidRDefault="00A8514C" w:rsidP="00A8514C">
            <w:pPr>
              <w:tabs>
                <w:tab w:val="left" w:pos="1026"/>
                <w:tab w:val="right" w:leader="dot" w:pos="2727"/>
              </w:tabs>
              <w:spacing w:after="0" w:line="240" w:lineRule="auto"/>
              <w:jc w:val="both"/>
              <w:rPr>
                <w:rFonts w:ascii="Arial" w:eastAsia="Times New Roman" w:hAnsi="Arial" w:cs="Times New Roman"/>
                <w:lang w:eastAsia="sr-Latn-CS"/>
              </w:rPr>
            </w:pPr>
            <w:r w:rsidRPr="00A8514C">
              <w:rPr>
                <w:rFonts w:ascii="Arial" w:eastAsia="Times New Roman" w:hAnsi="Arial" w:cs="Times New Roman"/>
                <w:lang w:eastAsia="sr-Latn-CS"/>
              </w:rPr>
              <w:t>Address:</w:t>
            </w:r>
            <w:r w:rsidRPr="00A8514C">
              <w:rPr>
                <w:rFonts w:ascii="Arial" w:eastAsia="Times New Roman" w:hAnsi="Arial" w:cs="Times New Roman"/>
                <w:lang w:eastAsia="sr-Latn-CS"/>
              </w:rPr>
              <w:tab/>
            </w:r>
            <w:r w:rsidRPr="00A8514C">
              <w:rPr>
                <w:rFonts w:ascii="Arial" w:eastAsia="Times New Roman" w:hAnsi="Arial" w:cs="Times New Roman"/>
                <w:lang w:eastAsia="sr-Latn-CS"/>
              </w:rPr>
              <w:tab/>
            </w:r>
          </w:p>
        </w:tc>
        <w:tc>
          <w:tcPr>
            <w:tcW w:w="3096" w:type="dxa"/>
          </w:tcPr>
          <w:p w14:paraId="21AC0CD3" w14:textId="77777777" w:rsidR="00A8514C" w:rsidRPr="00A8514C" w:rsidRDefault="00A8514C" w:rsidP="00A8514C">
            <w:pPr>
              <w:tabs>
                <w:tab w:val="left" w:pos="1026"/>
                <w:tab w:val="right" w:leader="dot" w:pos="2727"/>
              </w:tabs>
              <w:spacing w:after="0" w:line="240" w:lineRule="auto"/>
              <w:jc w:val="both"/>
              <w:rPr>
                <w:rFonts w:ascii="Arial" w:eastAsia="Times New Roman" w:hAnsi="Arial" w:cs="Times New Roman"/>
                <w:lang w:eastAsia="sr-Latn-CS"/>
              </w:rPr>
            </w:pPr>
            <w:r w:rsidRPr="00A8514C">
              <w:rPr>
                <w:rFonts w:ascii="Arial" w:eastAsia="Times New Roman" w:hAnsi="Arial" w:cs="Times New Roman"/>
                <w:lang w:eastAsia="sr-Latn-CS"/>
              </w:rPr>
              <w:t>Address:</w:t>
            </w:r>
            <w:r w:rsidRPr="00A8514C">
              <w:rPr>
                <w:rFonts w:ascii="Arial" w:eastAsia="Times New Roman" w:hAnsi="Arial" w:cs="Times New Roman"/>
                <w:lang w:eastAsia="sr-Latn-CS"/>
              </w:rPr>
              <w:tab/>
            </w:r>
            <w:r w:rsidRPr="00A8514C">
              <w:rPr>
                <w:rFonts w:ascii="Arial" w:eastAsia="Times New Roman" w:hAnsi="Arial" w:cs="Times New Roman"/>
                <w:lang w:eastAsia="sr-Latn-CS"/>
              </w:rPr>
              <w:tab/>
            </w:r>
          </w:p>
        </w:tc>
        <w:tc>
          <w:tcPr>
            <w:tcW w:w="3096" w:type="dxa"/>
          </w:tcPr>
          <w:p w14:paraId="6074B0C0" w14:textId="77777777" w:rsidR="00A8514C" w:rsidRPr="00A8514C" w:rsidRDefault="00A8514C" w:rsidP="00A8514C">
            <w:pPr>
              <w:tabs>
                <w:tab w:val="left" w:pos="1026"/>
                <w:tab w:val="right" w:leader="dot" w:pos="2727"/>
              </w:tabs>
              <w:spacing w:after="0" w:line="240" w:lineRule="auto"/>
              <w:jc w:val="both"/>
              <w:rPr>
                <w:rFonts w:ascii="Arial" w:eastAsia="Times New Roman" w:hAnsi="Arial" w:cs="Times New Roman"/>
                <w:lang w:eastAsia="sr-Latn-CS"/>
              </w:rPr>
            </w:pPr>
            <w:r w:rsidRPr="00A8514C">
              <w:rPr>
                <w:rFonts w:ascii="Arial" w:eastAsia="Times New Roman" w:hAnsi="Arial" w:cs="Times New Roman"/>
                <w:lang w:eastAsia="sr-Latn-CS"/>
              </w:rPr>
              <w:t>Address:</w:t>
            </w:r>
            <w:r w:rsidRPr="00A8514C">
              <w:rPr>
                <w:rFonts w:ascii="Arial" w:eastAsia="Times New Roman" w:hAnsi="Arial" w:cs="Times New Roman"/>
                <w:lang w:eastAsia="sr-Latn-CS"/>
              </w:rPr>
              <w:tab/>
            </w:r>
            <w:r w:rsidRPr="00A8514C">
              <w:rPr>
                <w:rFonts w:ascii="Arial" w:eastAsia="Times New Roman" w:hAnsi="Arial" w:cs="Times New Roman"/>
                <w:lang w:eastAsia="sr-Latn-CS"/>
              </w:rPr>
              <w:tab/>
            </w:r>
          </w:p>
        </w:tc>
      </w:tr>
      <w:tr w:rsidR="00A8514C" w:rsidRPr="00A8514C" w14:paraId="7AAA8B47" w14:textId="77777777" w:rsidTr="00F06C5F">
        <w:tc>
          <w:tcPr>
            <w:tcW w:w="2988" w:type="dxa"/>
          </w:tcPr>
          <w:p w14:paraId="593F1BF5" w14:textId="77777777" w:rsidR="00A8514C" w:rsidRPr="00A8514C" w:rsidRDefault="00A8514C" w:rsidP="00A8514C">
            <w:pPr>
              <w:tabs>
                <w:tab w:val="left" w:pos="1026"/>
                <w:tab w:val="right" w:leader="dot" w:pos="2727"/>
              </w:tabs>
              <w:spacing w:after="0" w:line="240" w:lineRule="auto"/>
              <w:jc w:val="both"/>
              <w:rPr>
                <w:rFonts w:ascii="Arial" w:eastAsia="Times New Roman" w:hAnsi="Arial" w:cs="Times New Roman"/>
                <w:lang w:eastAsia="sr-Latn-CS"/>
              </w:rPr>
            </w:pPr>
            <w:r w:rsidRPr="00A8514C">
              <w:rPr>
                <w:rFonts w:ascii="Arial" w:eastAsia="Times New Roman" w:hAnsi="Arial" w:cs="Times New Roman"/>
                <w:lang w:eastAsia="sr-Latn-CS"/>
              </w:rPr>
              <w:t>Date:</w:t>
            </w:r>
            <w:r w:rsidRPr="00A8514C">
              <w:rPr>
                <w:rFonts w:ascii="Arial" w:eastAsia="Times New Roman" w:hAnsi="Arial" w:cs="Times New Roman"/>
                <w:lang w:eastAsia="sr-Latn-CS"/>
              </w:rPr>
              <w:tab/>
            </w:r>
            <w:r w:rsidRPr="00A8514C">
              <w:rPr>
                <w:rFonts w:ascii="Arial" w:eastAsia="Times New Roman" w:hAnsi="Arial" w:cs="Times New Roman"/>
                <w:lang w:eastAsia="sr-Latn-CS"/>
              </w:rPr>
              <w:tab/>
            </w:r>
          </w:p>
        </w:tc>
        <w:tc>
          <w:tcPr>
            <w:tcW w:w="3096" w:type="dxa"/>
          </w:tcPr>
          <w:p w14:paraId="65206157" w14:textId="77777777" w:rsidR="00A8514C" w:rsidRPr="00A8514C" w:rsidRDefault="00A8514C" w:rsidP="00A8514C">
            <w:pPr>
              <w:tabs>
                <w:tab w:val="left" w:pos="1026"/>
                <w:tab w:val="right" w:leader="dot" w:pos="2727"/>
              </w:tabs>
              <w:spacing w:after="0" w:line="240" w:lineRule="auto"/>
              <w:jc w:val="both"/>
              <w:rPr>
                <w:rFonts w:ascii="Arial" w:eastAsia="Times New Roman" w:hAnsi="Arial" w:cs="Times New Roman"/>
                <w:lang w:eastAsia="sr-Latn-CS"/>
              </w:rPr>
            </w:pPr>
            <w:r w:rsidRPr="00A8514C">
              <w:rPr>
                <w:rFonts w:ascii="Arial" w:eastAsia="Times New Roman" w:hAnsi="Arial" w:cs="Times New Roman"/>
                <w:lang w:eastAsia="sr-Latn-CS"/>
              </w:rPr>
              <w:t>Date:</w:t>
            </w:r>
            <w:r w:rsidRPr="00A8514C">
              <w:rPr>
                <w:rFonts w:ascii="Arial" w:eastAsia="Times New Roman" w:hAnsi="Arial" w:cs="Times New Roman"/>
                <w:lang w:eastAsia="sr-Latn-CS"/>
              </w:rPr>
              <w:tab/>
            </w:r>
            <w:r w:rsidRPr="00A8514C">
              <w:rPr>
                <w:rFonts w:ascii="Arial" w:eastAsia="Times New Roman" w:hAnsi="Arial" w:cs="Times New Roman"/>
                <w:lang w:eastAsia="sr-Latn-CS"/>
              </w:rPr>
              <w:tab/>
            </w:r>
          </w:p>
        </w:tc>
        <w:tc>
          <w:tcPr>
            <w:tcW w:w="3096" w:type="dxa"/>
          </w:tcPr>
          <w:p w14:paraId="2643308E" w14:textId="77777777" w:rsidR="00A8514C" w:rsidRPr="00A8514C" w:rsidRDefault="00A8514C" w:rsidP="00A8514C">
            <w:pPr>
              <w:tabs>
                <w:tab w:val="left" w:pos="1026"/>
                <w:tab w:val="right" w:leader="dot" w:pos="2727"/>
              </w:tabs>
              <w:spacing w:after="0" w:line="240" w:lineRule="auto"/>
              <w:jc w:val="both"/>
              <w:rPr>
                <w:rFonts w:ascii="Arial" w:eastAsia="Times New Roman" w:hAnsi="Arial" w:cs="Times New Roman"/>
                <w:lang w:eastAsia="sr-Latn-CS"/>
              </w:rPr>
            </w:pPr>
            <w:r w:rsidRPr="00A8514C">
              <w:rPr>
                <w:rFonts w:ascii="Arial" w:eastAsia="Times New Roman" w:hAnsi="Arial" w:cs="Times New Roman"/>
                <w:lang w:eastAsia="sr-Latn-CS"/>
              </w:rPr>
              <w:t>Date:</w:t>
            </w:r>
            <w:r w:rsidRPr="00A8514C">
              <w:rPr>
                <w:rFonts w:ascii="Arial" w:eastAsia="Times New Roman" w:hAnsi="Arial" w:cs="Times New Roman"/>
                <w:lang w:eastAsia="sr-Latn-CS"/>
              </w:rPr>
              <w:tab/>
            </w:r>
            <w:r w:rsidRPr="00A8514C">
              <w:rPr>
                <w:rFonts w:ascii="Arial" w:eastAsia="Times New Roman" w:hAnsi="Arial" w:cs="Times New Roman"/>
                <w:lang w:eastAsia="sr-Latn-CS"/>
              </w:rPr>
              <w:tab/>
            </w:r>
          </w:p>
        </w:tc>
      </w:tr>
    </w:tbl>
    <w:p w14:paraId="7BAE1EDF" w14:textId="77777777" w:rsidR="00A8514C" w:rsidRPr="00A8514C" w:rsidRDefault="00A8514C" w:rsidP="00A8514C">
      <w:pPr>
        <w:keepNext/>
        <w:spacing w:before="240" w:after="60" w:line="240" w:lineRule="auto"/>
        <w:jc w:val="both"/>
        <w:outlineLvl w:val="0"/>
        <w:rPr>
          <w:rFonts w:ascii="Arial" w:eastAsia="Times New Roman" w:hAnsi="Arial" w:cs="Arial"/>
          <w:b/>
          <w:bCs/>
          <w:kern w:val="32"/>
          <w:sz w:val="40"/>
          <w:szCs w:val="32"/>
          <w:lang w:eastAsia="sr-Latn-CS"/>
        </w:rPr>
      </w:pPr>
    </w:p>
    <w:p w14:paraId="61E3496B" w14:textId="77777777" w:rsidR="00A8514C" w:rsidRPr="00A8514C" w:rsidRDefault="00A8514C" w:rsidP="00A8514C">
      <w:pPr>
        <w:spacing w:after="0" w:line="240" w:lineRule="auto"/>
        <w:rPr>
          <w:rFonts w:ascii="Arial" w:eastAsia="Times New Roman" w:hAnsi="Arial" w:cs="Times New Roman"/>
          <w:lang w:eastAsia="sr-Latn-CS"/>
        </w:rPr>
      </w:pPr>
    </w:p>
    <w:p w14:paraId="67848A2D" w14:textId="77777777" w:rsidR="00A8514C" w:rsidRPr="00A8514C" w:rsidRDefault="00A8514C" w:rsidP="00A8514C">
      <w:pPr>
        <w:spacing w:after="0" w:line="240" w:lineRule="auto"/>
        <w:rPr>
          <w:rFonts w:ascii="Arial" w:eastAsia="Times New Roman" w:hAnsi="Arial" w:cs="Arial"/>
          <w:lang w:eastAsia="sr-Latn-CS"/>
        </w:rPr>
      </w:pPr>
    </w:p>
    <w:p w14:paraId="2EFE0DC2" w14:textId="77777777" w:rsidR="00A74DAD" w:rsidRDefault="00A74DAD"/>
    <w:sectPr w:rsidR="00A74DAD" w:rsidSect="005E2858">
      <w:footerReference w:type="default" r:id="rId7"/>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A7F03" w14:textId="77777777" w:rsidR="00A70170" w:rsidRDefault="00A70170">
      <w:pPr>
        <w:spacing w:after="0" w:line="240" w:lineRule="auto"/>
      </w:pPr>
      <w:r>
        <w:separator/>
      </w:r>
    </w:p>
  </w:endnote>
  <w:endnote w:type="continuationSeparator" w:id="0">
    <w:p w14:paraId="7003A9D4" w14:textId="77777777" w:rsidR="00A70170" w:rsidRDefault="00A701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heSansCorrespondence">
    <w:altName w:val="Century Gothic"/>
    <w:charset w:val="00"/>
    <w:family w:val="swiss"/>
    <w:pitch w:val="variable"/>
    <w:sig w:usb0="800000A7" w:usb1="0000004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5C74C" w14:textId="77777777" w:rsidR="00BC5430" w:rsidRDefault="00A8514C">
    <w:pPr>
      <w:pStyle w:val="Footer"/>
      <w:jc w:val="center"/>
    </w:pPr>
    <w:r>
      <w:t xml:space="preserve">Page </w:t>
    </w:r>
    <w:r>
      <w:rPr>
        <w:b/>
        <w:sz w:val="24"/>
      </w:rPr>
      <w:fldChar w:fldCharType="begin"/>
    </w:r>
    <w:r>
      <w:rPr>
        <w:b/>
      </w:rPr>
      <w:instrText xml:space="preserve"> PAGE </w:instrText>
    </w:r>
    <w:r>
      <w:rPr>
        <w:b/>
        <w:sz w:val="24"/>
      </w:rPr>
      <w:fldChar w:fldCharType="separate"/>
    </w:r>
    <w:r>
      <w:rPr>
        <w:b/>
        <w:noProof/>
      </w:rPr>
      <w:t>97</w:t>
    </w:r>
    <w:r>
      <w:rPr>
        <w:b/>
        <w:sz w:val="24"/>
      </w:rPr>
      <w:fldChar w:fldCharType="end"/>
    </w:r>
    <w:r>
      <w:t xml:space="preserve"> of </w:t>
    </w:r>
    <w:r>
      <w:rPr>
        <w:b/>
        <w:sz w:val="24"/>
      </w:rPr>
      <w:fldChar w:fldCharType="begin"/>
    </w:r>
    <w:r>
      <w:rPr>
        <w:b/>
      </w:rPr>
      <w:instrText xml:space="preserve"> NUMPAGES  </w:instrText>
    </w:r>
    <w:r>
      <w:rPr>
        <w:b/>
        <w:sz w:val="24"/>
      </w:rPr>
      <w:fldChar w:fldCharType="separate"/>
    </w:r>
    <w:r>
      <w:rPr>
        <w:b/>
        <w:noProof/>
      </w:rPr>
      <w:t>97</w:t>
    </w:r>
    <w:r>
      <w:rPr>
        <w:b/>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BE670" w14:textId="77777777" w:rsidR="00A70170" w:rsidRDefault="00A70170">
      <w:pPr>
        <w:spacing w:after="0" w:line="240" w:lineRule="auto"/>
      </w:pPr>
      <w:r>
        <w:separator/>
      </w:r>
    </w:p>
  </w:footnote>
  <w:footnote w:type="continuationSeparator" w:id="0">
    <w:p w14:paraId="6E941421" w14:textId="77777777" w:rsidR="00A70170" w:rsidRDefault="00A701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B5E3A"/>
    <w:multiLevelType w:val="hybridMultilevel"/>
    <w:tmpl w:val="20222CCC"/>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16cid:durableId="5139545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71C"/>
    <w:rsid w:val="002029F6"/>
    <w:rsid w:val="003047E9"/>
    <w:rsid w:val="0061571C"/>
    <w:rsid w:val="00743D93"/>
    <w:rsid w:val="009617E3"/>
    <w:rsid w:val="00A70170"/>
    <w:rsid w:val="00A74DAD"/>
    <w:rsid w:val="00A8514C"/>
    <w:rsid w:val="00F26501"/>
    <w:rsid w:val="00F90C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F4FBD"/>
  <w15:chartTrackingRefBased/>
  <w15:docId w15:val="{9428E51A-2482-4E3B-A5CB-2881399CD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A8514C"/>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A85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440</Words>
  <Characters>2511</Characters>
  <Application>Microsoft Office Word</Application>
  <DocSecurity>0</DocSecurity>
  <Lines>20</Lines>
  <Paragraphs>5</Paragraphs>
  <ScaleCrop>false</ScaleCrop>
  <Company/>
  <LinksUpToDate>false</LinksUpToDate>
  <CharactersWithSpaces>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Dragana Nenadić</dc:creator>
  <cp:keywords/>
  <dc:description/>
  <cp:lastModifiedBy>Dragana Nenadić</cp:lastModifiedBy>
  <cp:revision>8</cp:revision>
  <dcterms:created xsi:type="dcterms:W3CDTF">2022-12-01T13:49:00Z</dcterms:created>
  <dcterms:modified xsi:type="dcterms:W3CDTF">2022-12-15T15:04:00Z</dcterms:modified>
</cp:coreProperties>
</file>